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Ind w:w="6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</w:tblGrid>
      <w:tr w:rsidR="00CB3466" w:rsidRPr="00CB3466" w14:paraId="4A767B26" w14:textId="77777777" w:rsidTr="00CB3466">
        <w:trPr>
          <w:trHeight w:val="132"/>
        </w:trPr>
        <w:tc>
          <w:tcPr>
            <w:tcW w:w="2540" w:type="dxa"/>
            <w:tcBorders>
              <w:bottom w:val="single" w:sz="4" w:space="0" w:color="auto"/>
            </w:tcBorders>
          </w:tcPr>
          <w:p w14:paraId="6012C0AC" w14:textId="77777777" w:rsidR="00CB3466" w:rsidRPr="00CB3466" w:rsidRDefault="00CB3466" w:rsidP="00CB3466">
            <w:pPr>
              <w:jc w:val="center"/>
              <w:rPr>
                <w:rFonts w:ascii="Arial" w:hAnsi="Arial" w:cs="Arial"/>
              </w:rPr>
            </w:pPr>
          </w:p>
        </w:tc>
      </w:tr>
      <w:tr w:rsidR="00CB3466" w:rsidRPr="00CB3466" w14:paraId="654889E6" w14:textId="77777777" w:rsidTr="00CB3466">
        <w:tc>
          <w:tcPr>
            <w:tcW w:w="2540" w:type="dxa"/>
            <w:tcBorders>
              <w:top w:val="single" w:sz="4" w:space="0" w:color="auto"/>
            </w:tcBorders>
          </w:tcPr>
          <w:p w14:paraId="3E5F3387" w14:textId="77777777" w:rsidR="00CB3466" w:rsidRPr="00CB3466" w:rsidRDefault="00CB3466" w:rsidP="00CB3466">
            <w:pPr>
              <w:jc w:val="center"/>
              <w:rPr>
                <w:rFonts w:ascii="Arial" w:hAnsi="Arial" w:cs="Arial"/>
              </w:rPr>
            </w:pPr>
            <w:r w:rsidRPr="00CB3466">
              <w:rPr>
                <w:rFonts w:ascii="Arial" w:hAnsi="Arial" w:cs="Arial"/>
              </w:rPr>
              <w:t xml:space="preserve"> (</w:t>
            </w:r>
            <w:r w:rsidRPr="00056913">
              <w:rPr>
                <w:rFonts w:ascii="Arial" w:hAnsi="Arial" w:cs="Arial"/>
                <w:i/>
              </w:rPr>
              <w:t>miejscowość, data</w:t>
            </w:r>
            <w:r w:rsidRPr="00CB3466">
              <w:rPr>
                <w:rFonts w:ascii="Arial" w:hAnsi="Arial" w:cs="Arial"/>
              </w:rPr>
              <w:t>)</w:t>
            </w:r>
          </w:p>
        </w:tc>
      </w:tr>
    </w:tbl>
    <w:p w14:paraId="2ADF1DD0" w14:textId="77777777" w:rsidR="00CB3466" w:rsidRPr="00CB3466" w:rsidRDefault="00CB3466" w:rsidP="00CB3466">
      <w:pPr>
        <w:jc w:val="center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Y="54"/>
        <w:tblW w:w="4344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44"/>
      </w:tblGrid>
      <w:tr w:rsidR="00CB3466" w:rsidRPr="00CB3466" w14:paraId="061BA65B" w14:textId="77777777" w:rsidTr="00CB3466">
        <w:trPr>
          <w:trHeight w:val="496"/>
        </w:trPr>
        <w:tc>
          <w:tcPr>
            <w:tcW w:w="4344" w:type="dxa"/>
            <w:tcBorders>
              <w:top w:val="nil"/>
              <w:bottom w:val="single" w:sz="4" w:space="0" w:color="auto"/>
            </w:tcBorders>
            <w:vAlign w:val="center"/>
          </w:tcPr>
          <w:p w14:paraId="4C87858F" w14:textId="77777777" w:rsidR="00CB3466" w:rsidRPr="00CB3466" w:rsidRDefault="00CB3466" w:rsidP="00CB3466">
            <w:pPr>
              <w:rPr>
                <w:rFonts w:ascii="Arial" w:hAnsi="Arial" w:cs="Arial"/>
              </w:rPr>
            </w:pPr>
          </w:p>
        </w:tc>
      </w:tr>
      <w:tr w:rsidR="00CB3466" w:rsidRPr="00CB3466" w14:paraId="69CB83AF" w14:textId="77777777" w:rsidTr="00CB3466">
        <w:trPr>
          <w:trHeight w:val="496"/>
        </w:trPr>
        <w:tc>
          <w:tcPr>
            <w:tcW w:w="4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997A5" w14:textId="77777777" w:rsidR="00CB3466" w:rsidRPr="00CB3466" w:rsidRDefault="00CB3466" w:rsidP="00CB3466">
            <w:pPr>
              <w:rPr>
                <w:rFonts w:ascii="Arial" w:hAnsi="Arial" w:cs="Arial"/>
              </w:rPr>
            </w:pPr>
          </w:p>
        </w:tc>
      </w:tr>
      <w:tr w:rsidR="00CB3466" w:rsidRPr="00CB3466" w14:paraId="55535724" w14:textId="77777777" w:rsidTr="00CB3466">
        <w:trPr>
          <w:trHeight w:val="519"/>
        </w:trPr>
        <w:tc>
          <w:tcPr>
            <w:tcW w:w="4344" w:type="dxa"/>
            <w:tcBorders>
              <w:top w:val="single" w:sz="4" w:space="0" w:color="auto"/>
            </w:tcBorders>
            <w:vAlign w:val="center"/>
          </w:tcPr>
          <w:p w14:paraId="3F87BC65" w14:textId="77777777" w:rsidR="00CB3466" w:rsidRPr="00CB3466" w:rsidRDefault="00CB3466" w:rsidP="00CB3466">
            <w:pPr>
              <w:rPr>
                <w:rFonts w:ascii="Arial" w:hAnsi="Arial" w:cs="Arial"/>
              </w:rPr>
            </w:pPr>
          </w:p>
        </w:tc>
      </w:tr>
      <w:tr w:rsidR="00CB3466" w:rsidRPr="00CB3466" w14:paraId="15DF9056" w14:textId="77777777" w:rsidTr="00CB3466">
        <w:trPr>
          <w:trHeight w:val="496"/>
        </w:trPr>
        <w:tc>
          <w:tcPr>
            <w:tcW w:w="4344" w:type="dxa"/>
            <w:tcBorders>
              <w:bottom w:val="single" w:sz="4" w:space="0" w:color="auto"/>
            </w:tcBorders>
            <w:vAlign w:val="center"/>
          </w:tcPr>
          <w:p w14:paraId="7942E1DB" w14:textId="77777777" w:rsidR="00CB3466" w:rsidRPr="00CB3466" w:rsidRDefault="00CB3466" w:rsidP="00CB3466">
            <w:pPr>
              <w:rPr>
                <w:rFonts w:ascii="Arial" w:hAnsi="Arial" w:cs="Arial"/>
              </w:rPr>
            </w:pPr>
          </w:p>
        </w:tc>
      </w:tr>
      <w:tr w:rsidR="00CB3466" w:rsidRPr="00CB3466" w14:paraId="6D054AAE" w14:textId="77777777" w:rsidTr="00CB3466">
        <w:trPr>
          <w:trHeight w:val="496"/>
        </w:trPr>
        <w:tc>
          <w:tcPr>
            <w:tcW w:w="4344" w:type="dxa"/>
            <w:tcBorders>
              <w:bottom w:val="single" w:sz="4" w:space="0" w:color="auto"/>
            </w:tcBorders>
            <w:vAlign w:val="center"/>
          </w:tcPr>
          <w:p w14:paraId="3CB0FDCC" w14:textId="77777777" w:rsidR="00CB3466" w:rsidRPr="00CB3466" w:rsidRDefault="00CB3466" w:rsidP="00CB3466">
            <w:pPr>
              <w:rPr>
                <w:rFonts w:ascii="Arial" w:hAnsi="Arial" w:cs="Arial"/>
              </w:rPr>
            </w:pPr>
          </w:p>
        </w:tc>
      </w:tr>
    </w:tbl>
    <w:p w14:paraId="7F0EF1AA" w14:textId="77777777" w:rsidR="00CB3466" w:rsidRPr="00CB3466" w:rsidRDefault="00CB3466" w:rsidP="00CB3466">
      <w:pPr>
        <w:rPr>
          <w:rFonts w:ascii="Arial" w:hAnsi="Arial" w:cs="Arial"/>
        </w:rPr>
      </w:pPr>
    </w:p>
    <w:p w14:paraId="7B59FBB8" w14:textId="77777777" w:rsidR="00CB3466" w:rsidRPr="00CB3466" w:rsidRDefault="00CB3466" w:rsidP="00CB3466">
      <w:pPr>
        <w:rPr>
          <w:rFonts w:ascii="Arial" w:hAnsi="Arial" w:cs="Arial"/>
        </w:rPr>
      </w:pPr>
    </w:p>
    <w:p w14:paraId="461AB083" w14:textId="77777777" w:rsidR="00CB3466" w:rsidRPr="00CB3466" w:rsidRDefault="00CB3466" w:rsidP="00CB3466">
      <w:pPr>
        <w:rPr>
          <w:rFonts w:ascii="Arial" w:hAnsi="Arial" w:cs="Arial"/>
        </w:rPr>
      </w:pPr>
    </w:p>
    <w:p w14:paraId="08F2765F" w14:textId="77777777" w:rsidR="00CB3466" w:rsidRPr="00CB3466" w:rsidRDefault="00CB3466" w:rsidP="00CB3466">
      <w:pPr>
        <w:rPr>
          <w:rFonts w:ascii="Arial" w:hAnsi="Arial" w:cs="Arial"/>
        </w:rPr>
      </w:pPr>
    </w:p>
    <w:p w14:paraId="58B3D9C0" w14:textId="77777777" w:rsidR="00CB3466" w:rsidRPr="00CB3466" w:rsidRDefault="00CB3466" w:rsidP="00CB3466">
      <w:pPr>
        <w:rPr>
          <w:rFonts w:ascii="Arial" w:hAnsi="Arial" w:cs="Arial"/>
        </w:rPr>
      </w:pPr>
    </w:p>
    <w:p w14:paraId="06B58048" w14:textId="77777777" w:rsidR="00CB3466" w:rsidRPr="00CB3466" w:rsidRDefault="00CB3466" w:rsidP="00CB3466">
      <w:pPr>
        <w:spacing w:after="0"/>
        <w:rPr>
          <w:rFonts w:ascii="Arial" w:hAnsi="Arial" w:cs="Arial"/>
        </w:rPr>
      </w:pPr>
    </w:p>
    <w:p w14:paraId="7C070259" w14:textId="77777777" w:rsidR="00056913" w:rsidRPr="00056913" w:rsidRDefault="00CB3466" w:rsidP="00056913">
      <w:pPr>
        <w:rPr>
          <w:rFonts w:ascii="Arial" w:hAnsi="Arial" w:cs="Arial"/>
          <w:i/>
        </w:rPr>
      </w:pPr>
      <w:r w:rsidRPr="00056913">
        <w:rPr>
          <w:rFonts w:ascii="Arial" w:hAnsi="Arial" w:cs="Arial"/>
          <w:i/>
        </w:rPr>
        <w:t>Nazwa/REGON/Adres Oferenta/Adres e-mail</w:t>
      </w:r>
    </w:p>
    <w:p w14:paraId="33F21960" w14:textId="77777777" w:rsidR="001732C3" w:rsidRDefault="00CB3466" w:rsidP="001732C3">
      <w:pPr>
        <w:jc w:val="center"/>
        <w:rPr>
          <w:rFonts w:ascii="Arial" w:hAnsi="Arial" w:cs="Arial"/>
          <w:b/>
          <w:sz w:val="28"/>
        </w:rPr>
      </w:pPr>
      <w:r w:rsidRPr="00CB3466">
        <w:rPr>
          <w:rFonts w:ascii="Arial" w:hAnsi="Arial" w:cs="Arial"/>
          <w:b/>
          <w:sz w:val="28"/>
        </w:rPr>
        <w:t>FORMULARZ OFERTOWY</w:t>
      </w:r>
    </w:p>
    <w:p w14:paraId="69C45A41" w14:textId="77777777" w:rsidR="001732C3" w:rsidRPr="001732C3" w:rsidRDefault="001732C3" w:rsidP="001732C3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732C3">
        <w:rPr>
          <w:rFonts w:ascii="Arial" w:hAnsi="Arial" w:cs="Arial"/>
          <w:sz w:val="24"/>
          <w:szCs w:val="24"/>
        </w:rPr>
        <w:t>Zaoferowana stawka netto za:</w:t>
      </w:r>
    </w:p>
    <w:p w14:paraId="3F596761" w14:textId="77777777" w:rsidR="001732C3" w:rsidRDefault="001732C3" w:rsidP="001732C3">
      <w:pPr>
        <w:pStyle w:val="Akapitzlist"/>
        <w:numPr>
          <w:ilvl w:val="1"/>
          <w:numId w:val="4"/>
        </w:numPr>
        <w:spacing w:before="240"/>
        <w:rPr>
          <w:rFonts w:ascii="Arial" w:hAnsi="Arial" w:cs="Arial"/>
          <w:sz w:val="24"/>
          <w:szCs w:val="24"/>
        </w:rPr>
      </w:pPr>
      <w:r w:rsidRPr="001732C3">
        <w:rPr>
          <w:rFonts w:ascii="Arial" w:hAnsi="Arial" w:cs="Arial"/>
          <w:sz w:val="24"/>
          <w:szCs w:val="24"/>
        </w:rPr>
        <w:t>tusze danieli:</w:t>
      </w:r>
    </w:p>
    <w:tbl>
      <w:tblPr>
        <w:tblStyle w:val="Tabela-Siatka"/>
        <w:tblW w:w="8676" w:type="dxa"/>
        <w:tblInd w:w="724" w:type="dxa"/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1732C3" w14:paraId="0A2D0B82" w14:textId="77777777" w:rsidTr="001D027E">
        <w:trPr>
          <w:trHeight w:val="586"/>
        </w:trPr>
        <w:tc>
          <w:tcPr>
            <w:tcW w:w="2169" w:type="dxa"/>
            <w:tcBorders>
              <w:tl2br w:val="single" w:sz="4" w:space="0" w:color="auto"/>
              <w:tr2bl w:val="single" w:sz="4" w:space="0" w:color="auto"/>
            </w:tcBorders>
          </w:tcPr>
          <w:p w14:paraId="63DFC0F7" w14:textId="77777777" w:rsidR="001732C3" w:rsidRDefault="001732C3" w:rsidP="001D02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19FA9D92" w14:textId="77777777" w:rsidR="001732C3" w:rsidRDefault="001732C3" w:rsidP="001D02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</w:t>
            </w:r>
          </w:p>
          <w:p w14:paraId="3E7BBBB6" w14:textId="77777777" w:rsidR="001732C3" w:rsidRDefault="001732C3" w:rsidP="001D02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(szt.)</w:t>
            </w:r>
          </w:p>
        </w:tc>
        <w:tc>
          <w:tcPr>
            <w:tcW w:w="2169" w:type="dxa"/>
            <w:vAlign w:val="center"/>
          </w:tcPr>
          <w:p w14:paraId="2BDD0E82" w14:textId="77777777" w:rsidR="001732C3" w:rsidRDefault="001732C3" w:rsidP="001D02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Szacowana</w:t>
            </w:r>
          </w:p>
          <w:p w14:paraId="5A825F73" w14:textId="77777777" w:rsidR="001732C3" w:rsidRDefault="001732C3" w:rsidP="001D02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masa tusz (kg)</w:t>
            </w:r>
          </w:p>
        </w:tc>
        <w:tc>
          <w:tcPr>
            <w:tcW w:w="2169" w:type="dxa"/>
            <w:vAlign w:val="center"/>
          </w:tcPr>
          <w:p w14:paraId="5694B0E4" w14:textId="77777777" w:rsidR="001732C3" w:rsidRDefault="001732C3" w:rsidP="001D02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Oferowana cena</w:t>
            </w:r>
          </w:p>
          <w:p w14:paraId="21530D2C" w14:textId="77777777" w:rsidR="001732C3" w:rsidRDefault="001732C3" w:rsidP="001D02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netto zł/1kg tuszy</w:t>
            </w:r>
          </w:p>
        </w:tc>
      </w:tr>
      <w:tr w:rsidR="008E3F94" w:rsidRPr="008E3F94" w14:paraId="5A56B957" w14:textId="77777777" w:rsidTr="001D027E">
        <w:trPr>
          <w:trHeight w:val="560"/>
        </w:trPr>
        <w:tc>
          <w:tcPr>
            <w:tcW w:w="2169" w:type="dxa"/>
            <w:vAlign w:val="center"/>
          </w:tcPr>
          <w:p w14:paraId="7D1F2861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Razem:</w:t>
            </w:r>
          </w:p>
        </w:tc>
        <w:tc>
          <w:tcPr>
            <w:tcW w:w="2169" w:type="dxa"/>
            <w:vAlign w:val="center"/>
          </w:tcPr>
          <w:p w14:paraId="2F5D0D3F" w14:textId="0CC93A00" w:rsidR="001732C3" w:rsidRPr="008E3F94" w:rsidRDefault="00546CA9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169" w:type="dxa"/>
            <w:vAlign w:val="center"/>
          </w:tcPr>
          <w:p w14:paraId="1FD1F50B" w14:textId="0D4BA501" w:rsidR="001732C3" w:rsidRPr="008E3F94" w:rsidRDefault="00110C6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2169" w:type="dxa"/>
            <w:vAlign w:val="center"/>
          </w:tcPr>
          <w:p w14:paraId="54B26197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4C11367E" w14:textId="77777777" w:rsidR="001732C3" w:rsidRPr="008E3F94" w:rsidRDefault="001732C3" w:rsidP="001732C3">
      <w:pPr>
        <w:pStyle w:val="Akapitzlist"/>
        <w:numPr>
          <w:ilvl w:val="1"/>
          <w:numId w:val="4"/>
        </w:numPr>
        <w:spacing w:before="240"/>
        <w:ind w:left="1434" w:hanging="357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8E3F94">
        <w:rPr>
          <w:rFonts w:ascii="Arial" w:hAnsi="Arial" w:cs="Arial"/>
          <w:color w:val="000000" w:themeColor="text1"/>
          <w:sz w:val="24"/>
          <w:szCs w:val="24"/>
        </w:rPr>
        <w:t>tusze saren:</w:t>
      </w:r>
    </w:p>
    <w:tbl>
      <w:tblPr>
        <w:tblStyle w:val="Tabela-Siatka"/>
        <w:tblW w:w="8676" w:type="dxa"/>
        <w:tblInd w:w="724" w:type="dxa"/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8E3F94" w:rsidRPr="008E3F94" w14:paraId="16D7B2F1" w14:textId="77777777" w:rsidTr="001D027E">
        <w:trPr>
          <w:trHeight w:val="586"/>
        </w:trPr>
        <w:tc>
          <w:tcPr>
            <w:tcW w:w="2169" w:type="dxa"/>
            <w:tcBorders>
              <w:tl2br w:val="single" w:sz="4" w:space="0" w:color="auto"/>
              <w:tr2bl w:val="single" w:sz="4" w:space="0" w:color="auto"/>
            </w:tcBorders>
          </w:tcPr>
          <w:p w14:paraId="4B644B3A" w14:textId="77777777" w:rsidR="001732C3" w:rsidRPr="008E3F94" w:rsidRDefault="001732C3" w:rsidP="001D027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61A6C689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Ilość</w:t>
            </w:r>
          </w:p>
          <w:p w14:paraId="561B6723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(szt.)</w:t>
            </w:r>
          </w:p>
        </w:tc>
        <w:tc>
          <w:tcPr>
            <w:tcW w:w="2169" w:type="dxa"/>
            <w:vAlign w:val="center"/>
          </w:tcPr>
          <w:p w14:paraId="74507CBC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Szacowana</w:t>
            </w:r>
          </w:p>
          <w:p w14:paraId="4ECE1C07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masa tusz (kg)</w:t>
            </w:r>
          </w:p>
        </w:tc>
        <w:tc>
          <w:tcPr>
            <w:tcW w:w="2169" w:type="dxa"/>
            <w:vAlign w:val="center"/>
          </w:tcPr>
          <w:p w14:paraId="54160964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Oferowana cena</w:t>
            </w:r>
          </w:p>
          <w:p w14:paraId="6C731ACA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netto zł/1kg tuszy</w:t>
            </w:r>
          </w:p>
        </w:tc>
      </w:tr>
      <w:tr w:rsidR="008E3F94" w:rsidRPr="008E3F94" w14:paraId="49B3B60B" w14:textId="77777777" w:rsidTr="001D027E">
        <w:trPr>
          <w:trHeight w:val="560"/>
        </w:trPr>
        <w:tc>
          <w:tcPr>
            <w:tcW w:w="2169" w:type="dxa"/>
            <w:vAlign w:val="center"/>
          </w:tcPr>
          <w:p w14:paraId="6BF88F41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Razem:</w:t>
            </w:r>
          </w:p>
        </w:tc>
        <w:tc>
          <w:tcPr>
            <w:tcW w:w="2169" w:type="dxa"/>
            <w:vAlign w:val="center"/>
          </w:tcPr>
          <w:p w14:paraId="399CAA4C" w14:textId="4502B62F" w:rsidR="001732C3" w:rsidRPr="008E3F94" w:rsidRDefault="00110C6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69" w:type="dxa"/>
            <w:vAlign w:val="center"/>
          </w:tcPr>
          <w:p w14:paraId="4A3DFED9" w14:textId="541D1F4F" w:rsidR="001732C3" w:rsidRPr="008E3F94" w:rsidRDefault="00110C6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tcW w:w="2169" w:type="dxa"/>
            <w:vAlign w:val="center"/>
          </w:tcPr>
          <w:p w14:paraId="4766B17C" w14:textId="77777777" w:rsidR="001732C3" w:rsidRPr="008E3F94" w:rsidRDefault="001732C3" w:rsidP="001D027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CB59DE6" w14:textId="77777777" w:rsidR="00D211FB" w:rsidRPr="008E3F94" w:rsidRDefault="00D211FB" w:rsidP="00D211FB">
      <w:pPr>
        <w:pStyle w:val="Akapitzlist"/>
        <w:numPr>
          <w:ilvl w:val="1"/>
          <w:numId w:val="4"/>
        </w:numPr>
        <w:spacing w:before="240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8E3F94">
        <w:rPr>
          <w:rFonts w:ascii="Arial" w:hAnsi="Arial" w:cs="Arial"/>
          <w:color w:val="000000" w:themeColor="text1"/>
          <w:sz w:val="24"/>
          <w:szCs w:val="24"/>
        </w:rPr>
        <w:t>tusze dzików:</w:t>
      </w:r>
    </w:p>
    <w:tbl>
      <w:tblPr>
        <w:tblStyle w:val="Tabela-Siatka"/>
        <w:tblW w:w="8676" w:type="dxa"/>
        <w:tblInd w:w="724" w:type="dxa"/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8E3F94" w:rsidRPr="008E3F94" w14:paraId="5C54BB29" w14:textId="77777777" w:rsidTr="00FE3D48">
        <w:trPr>
          <w:trHeight w:val="586"/>
        </w:trPr>
        <w:tc>
          <w:tcPr>
            <w:tcW w:w="2169" w:type="dxa"/>
            <w:tcBorders>
              <w:tl2br w:val="single" w:sz="4" w:space="0" w:color="auto"/>
              <w:tr2bl w:val="single" w:sz="4" w:space="0" w:color="auto"/>
            </w:tcBorders>
          </w:tcPr>
          <w:p w14:paraId="0E778063" w14:textId="77777777" w:rsidR="00D211FB" w:rsidRPr="008E3F94" w:rsidRDefault="00D211FB" w:rsidP="00FE3D4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198504F3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Ilość</w:t>
            </w:r>
          </w:p>
          <w:p w14:paraId="1F1B8D7C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(szt.)</w:t>
            </w:r>
          </w:p>
        </w:tc>
        <w:tc>
          <w:tcPr>
            <w:tcW w:w="2169" w:type="dxa"/>
            <w:vAlign w:val="center"/>
          </w:tcPr>
          <w:p w14:paraId="7F0F9227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Szacowana</w:t>
            </w:r>
          </w:p>
          <w:p w14:paraId="1366E6A5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masa tusz (kg)</w:t>
            </w:r>
          </w:p>
        </w:tc>
        <w:tc>
          <w:tcPr>
            <w:tcW w:w="2169" w:type="dxa"/>
            <w:vAlign w:val="center"/>
          </w:tcPr>
          <w:p w14:paraId="6DAB00CF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Oferowana cena</w:t>
            </w:r>
          </w:p>
          <w:p w14:paraId="544B003B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netto zł/1kg tuszy</w:t>
            </w:r>
          </w:p>
        </w:tc>
      </w:tr>
      <w:tr w:rsidR="008E3F94" w:rsidRPr="008E3F94" w14:paraId="2241FA76" w14:textId="77777777" w:rsidTr="00FE3D48">
        <w:trPr>
          <w:trHeight w:val="560"/>
        </w:trPr>
        <w:tc>
          <w:tcPr>
            <w:tcW w:w="2169" w:type="dxa"/>
            <w:vAlign w:val="center"/>
          </w:tcPr>
          <w:p w14:paraId="399D0B08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F94">
              <w:rPr>
                <w:rFonts w:ascii="Arial" w:hAnsi="Arial" w:cs="Arial"/>
                <w:color w:val="000000" w:themeColor="text1"/>
                <w:sz w:val="24"/>
                <w:szCs w:val="24"/>
              </w:rPr>
              <w:t>Razem:</w:t>
            </w:r>
          </w:p>
        </w:tc>
        <w:tc>
          <w:tcPr>
            <w:tcW w:w="2169" w:type="dxa"/>
            <w:vAlign w:val="center"/>
          </w:tcPr>
          <w:p w14:paraId="58BD0467" w14:textId="45696FD7" w:rsidR="00D211FB" w:rsidRPr="008E3F94" w:rsidRDefault="00110C63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69" w:type="dxa"/>
            <w:vAlign w:val="center"/>
          </w:tcPr>
          <w:p w14:paraId="665EBCBB" w14:textId="2ED900B0" w:rsidR="00D211FB" w:rsidRPr="008E3F94" w:rsidRDefault="00110C63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459</w:t>
            </w:r>
          </w:p>
        </w:tc>
        <w:tc>
          <w:tcPr>
            <w:tcW w:w="2169" w:type="dxa"/>
            <w:vAlign w:val="center"/>
          </w:tcPr>
          <w:p w14:paraId="5B7B3F8D" w14:textId="77777777" w:rsidR="00D211FB" w:rsidRPr="008E3F94" w:rsidRDefault="00D211FB" w:rsidP="00FE3D4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0E5B8F3A" w14:textId="73A1BBE1" w:rsidR="001732C3" w:rsidRPr="001732C3" w:rsidRDefault="001732C3" w:rsidP="00056913">
      <w:pPr>
        <w:pStyle w:val="Akapitzlist"/>
        <w:numPr>
          <w:ilvl w:val="0"/>
          <w:numId w:val="4"/>
        </w:numPr>
        <w:spacing w:before="240"/>
        <w:rPr>
          <w:rFonts w:ascii="Arial" w:hAnsi="Arial" w:cs="Arial"/>
          <w:sz w:val="24"/>
          <w:szCs w:val="24"/>
        </w:rPr>
      </w:pPr>
      <w:r w:rsidRPr="008E3F94">
        <w:rPr>
          <w:rFonts w:ascii="Arial" w:hAnsi="Arial" w:cs="Arial"/>
          <w:color w:val="000000" w:themeColor="text1"/>
          <w:sz w:val="24"/>
          <w:szCs w:val="24"/>
        </w:rPr>
        <w:t xml:space="preserve">Oświadczamy, że akceptujemy wzór umowy </w:t>
      </w:r>
      <w:r w:rsidRPr="001732C3">
        <w:rPr>
          <w:rFonts w:ascii="Arial" w:hAnsi="Arial" w:cs="Arial"/>
          <w:sz w:val="24"/>
          <w:szCs w:val="24"/>
        </w:rPr>
        <w:t>stanowiącej załącznik nr 2.</w:t>
      </w:r>
    </w:p>
    <w:p w14:paraId="699265A1" w14:textId="77777777" w:rsidR="001732C3" w:rsidRPr="001732C3" w:rsidRDefault="001732C3" w:rsidP="001732C3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732C3">
        <w:rPr>
          <w:rFonts w:ascii="Arial" w:hAnsi="Arial" w:cs="Arial"/>
          <w:sz w:val="24"/>
          <w:szCs w:val="24"/>
        </w:rPr>
        <w:t>Akceptujemy termin związania z ofertą – 30 dni od upływu terminu składania ofert.</w:t>
      </w:r>
    </w:p>
    <w:p w14:paraId="3051CF38" w14:textId="77777777" w:rsidR="00056913" w:rsidRPr="00056913" w:rsidRDefault="001732C3" w:rsidP="00056913">
      <w:pPr>
        <w:pStyle w:val="Akapitzlist"/>
        <w:numPr>
          <w:ilvl w:val="0"/>
          <w:numId w:val="4"/>
        </w:numPr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1732C3">
        <w:rPr>
          <w:rFonts w:ascii="Arial" w:hAnsi="Arial" w:cs="Arial"/>
          <w:sz w:val="24"/>
          <w:szCs w:val="24"/>
        </w:rPr>
        <w:t>Do oferty załączamy „Regulamin Skupu Dziczyzny”.</w:t>
      </w:r>
    </w:p>
    <w:p w14:paraId="4D87693D" w14:textId="77777777" w:rsidR="00056913" w:rsidRDefault="00056913" w:rsidP="00056913">
      <w:pPr>
        <w:spacing w:before="2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Podpis Oferenta:</w:t>
      </w:r>
    </w:p>
    <w:p w14:paraId="5EDD3774" w14:textId="77777777" w:rsidR="00056913" w:rsidRPr="00056913" w:rsidRDefault="00056913" w:rsidP="00056913">
      <w:pPr>
        <w:rPr>
          <w:rFonts w:ascii="Arial" w:hAnsi="Arial" w:cs="Arial"/>
          <w:sz w:val="24"/>
          <w:szCs w:val="24"/>
        </w:rPr>
      </w:pPr>
    </w:p>
    <w:sectPr w:rsidR="00056913" w:rsidRPr="00056913" w:rsidSect="00CB3466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BB40D" w14:textId="77777777" w:rsidR="00522C7D" w:rsidRDefault="00522C7D">
      <w:pPr>
        <w:spacing w:after="0" w:line="240" w:lineRule="auto"/>
      </w:pPr>
      <w:r>
        <w:separator/>
      </w:r>
    </w:p>
  </w:endnote>
  <w:endnote w:type="continuationSeparator" w:id="0">
    <w:p w14:paraId="7E9B09A8" w14:textId="77777777" w:rsidR="00522C7D" w:rsidRDefault="00522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3F52" w14:textId="77777777" w:rsidR="00412DF3" w:rsidRPr="00CB3466" w:rsidRDefault="00412DF3" w:rsidP="00CB3466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</w:p>
  <w:p w14:paraId="490614CA" w14:textId="77777777" w:rsidR="00412DF3" w:rsidRPr="00A80787" w:rsidRDefault="00412DF3" w:rsidP="00587162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C0018" w14:textId="77777777" w:rsidR="00522C7D" w:rsidRDefault="00522C7D">
      <w:pPr>
        <w:spacing w:after="0" w:line="240" w:lineRule="auto"/>
      </w:pPr>
      <w:r>
        <w:separator/>
      </w:r>
    </w:p>
  </w:footnote>
  <w:footnote w:type="continuationSeparator" w:id="0">
    <w:p w14:paraId="5D6D2108" w14:textId="77777777" w:rsidR="00522C7D" w:rsidRDefault="00522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547C1" w14:textId="77777777" w:rsidR="00CB3466" w:rsidRDefault="00CB3466" w:rsidP="00CB3466">
    <w:pPr>
      <w:pStyle w:val="Nagwek"/>
      <w:jc w:val="right"/>
    </w:pPr>
    <w:r>
      <w:t>Załącznik nr 1</w:t>
    </w:r>
  </w:p>
  <w:p w14:paraId="61CE86C3" w14:textId="77777777" w:rsidR="00CB3466" w:rsidRDefault="00CB3466" w:rsidP="00CB346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64FC6"/>
    <w:multiLevelType w:val="hybridMultilevel"/>
    <w:tmpl w:val="C11CF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52802"/>
    <w:multiLevelType w:val="hybridMultilevel"/>
    <w:tmpl w:val="F500AE8C"/>
    <w:lvl w:ilvl="0" w:tplc="640826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C2BF58" w:tentative="1">
      <w:start w:val="1"/>
      <w:numFmt w:val="lowerLetter"/>
      <w:lvlText w:val="%2."/>
      <w:lvlJc w:val="left"/>
      <w:pPr>
        <w:ind w:left="1440" w:hanging="360"/>
      </w:pPr>
    </w:lvl>
    <w:lvl w:ilvl="2" w:tplc="0630D89C" w:tentative="1">
      <w:start w:val="1"/>
      <w:numFmt w:val="lowerRoman"/>
      <w:lvlText w:val="%3."/>
      <w:lvlJc w:val="right"/>
      <w:pPr>
        <w:ind w:left="2160" w:hanging="180"/>
      </w:pPr>
    </w:lvl>
    <w:lvl w:ilvl="3" w:tplc="8332B0D6" w:tentative="1">
      <w:start w:val="1"/>
      <w:numFmt w:val="decimal"/>
      <w:lvlText w:val="%4."/>
      <w:lvlJc w:val="left"/>
      <w:pPr>
        <w:ind w:left="2880" w:hanging="360"/>
      </w:pPr>
    </w:lvl>
    <w:lvl w:ilvl="4" w:tplc="98929D86" w:tentative="1">
      <w:start w:val="1"/>
      <w:numFmt w:val="lowerLetter"/>
      <w:lvlText w:val="%5."/>
      <w:lvlJc w:val="left"/>
      <w:pPr>
        <w:ind w:left="3600" w:hanging="360"/>
      </w:pPr>
    </w:lvl>
    <w:lvl w:ilvl="5" w:tplc="AE081F3E" w:tentative="1">
      <w:start w:val="1"/>
      <w:numFmt w:val="lowerRoman"/>
      <w:lvlText w:val="%6."/>
      <w:lvlJc w:val="right"/>
      <w:pPr>
        <w:ind w:left="4320" w:hanging="180"/>
      </w:pPr>
    </w:lvl>
    <w:lvl w:ilvl="6" w:tplc="F5E29B14" w:tentative="1">
      <w:start w:val="1"/>
      <w:numFmt w:val="decimal"/>
      <w:lvlText w:val="%7."/>
      <w:lvlJc w:val="left"/>
      <w:pPr>
        <w:ind w:left="5040" w:hanging="360"/>
      </w:pPr>
    </w:lvl>
    <w:lvl w:ilvl="7" w:tplc="B61AA03A" w:tentative="1">
      <w:start w:val="1"/>
      <w:numFmt w:val="lowerLetter"/>
      <w:lvlText w:val="%8."/>
      <w:lvlJc w:val="left"/>
      <w:pPr>
        <w:ind w:left="5760" w:hanging="360"/>
      </w:pPr>
    </w:lvl>
    <w:lvl w:ilvl="8" w:tplc="8334CD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0784E"/>
    <w:multiLevelType w:val="hybridMultilevel"/>
    <w:tmpl w:val="BDA27BF8"/>
    <w:lvl w:ilvl="0" w:tplc="1A1E6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880AF6" w:tentative="1">
      <w:start w:val="1"/>
      <w:numFmt w:val="lowerLetter"/>
      <w:lvlText w:val="%2."/>
      <w:lvlJc w:val="left"/>
      <w:pPr>
        <w:ind w:left="1440" w:hanging="360"/>
      </w:pPr>
    </w:lvl>
    <w:lvl w:ilvl="2" w:tplc="D2A0C64E" w:tentative="1">
      <w:start w:val="1"/>
      <w:numFmt w:val="lowerRoman"/>
      <w:lvlText w:val="%3."/>
      <w:lvlJc w:val="right"/>
      <w:pPr>
        <w:ind w:left="2160" w:hanging="180"/>
      </w:pPr>
    </w:lvl>
    <w:lvl w:ilvl="3" w:tplc="33525C1E" w:tentative="1">
      <w:start w:val="1"/>
      <w:numFmt w:val="decimal"/>
      <w:lvlText w:val="%4."/>
      <w:lvlJc w:val="left"/>
      <w:pPr>
        <w:ind w:left="2880" w:hanging="360"/>
      </w:pPr>
    </w:lvl>
    <w:lvl w:ilvl="4" w:tplc="6C5EE132" w:tentative="1">
      <w:start w:val="1"/>
      <w:numFmt w:val="lowerLetter"/>
      <w:lvlText w:val="%5."/>
      <w:lvlJc w:val="left"/>
      <w:pPr>
        <w:ind w:left="3600" w:hanging="360"/>
      </w:pPr>
    </w:lvl>
    <w:lvl w:ilvl="5" w:tplc="CC2E8272" w:tentative="1">
      <w:start w:val="1"/>
      <w:numFmt w:val="lowerRoman"/>
      <w:lvlText w:val="%6."/>
      <w:lvlJc w:val="right"/>
      <w:pPr>
        <w:ind w:left="4320" w:hanging="180"/>
      </w:pPr>
    </w:lvl>
    <w:lvl w:ilvl="6" w:tplc="F8E86B18" w:tentative="1">
      <w:start w:val="1"/>
      <w:numFmt w:val="decimal"/>
      <w:lvlText w:val="%7."/>
      <w:lvlJc w:val="left"/>
      <w:pPr>
        <w:ind w:left="5040" w:hanging="360"/>
      </w:pPr>
    </w:lvl>
    <w:lvl w:ilvl="7" w:tplc="EA86D874" w:tentative="1">
      <w:start w:val="1"/>
      <w:numFmt w:val="lowerLetter"/>
      <w:lvlText w:val="%8."/>
      <w:lvlJc w:val="left"/>
      <w:pPr>
        <w:ind w:left="5760" w:hanging="360"/>
      </w:pPr>
    </w:lvl>
    <w:lvl w:ilvl="8" w:tplc="6F28A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24D4B"/>
    <w:multiLevelType w:val="hybridMultilevel"/>
    <w:tmpl w:val="EE9C8A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03021F7"/>
    <w:multiLevelType w:val="hybridMultilevel"/>
    <w:tmpl w:val="FA5AF3BA"/>
    <w:lvl w:ilvl="0" w:tplc="2A543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4269">
    <w:abstractNumId w:val="1"/>
  </w:num>
  <w:num w:numId="2" w16cid:durableId="1438480094">
    <w:abstractNumId w:val="2"/>
  </w:num>
  <w:num w:numId="3" w16cid:durableId="141125304">
    <w:abstractNumId w:val="0"/>
  </w:num>
  <w:num w:numId="4" w16cid:durableId="1760101871">
    <w:abstractNumId w:val="4"/>
  </w:num>
  <w:num w:numId="5" w16cid:durableId="1841774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8B7"/>
    <w:rsid w:val="00056913"/>
    <w:rsid w:val="00110C63"/>
    <w:rsid w:val="00117A17"/>
    <w:rsid w:val="00117B7A"/>
    <w:rsid w:val="001732C3"/>
    <w:rsid w:val="00327967"/>
    <w:rsid w:val="00412DF3"/>
    <w:rsid w:val="00506A84"/>
    <w:rsid w:val="00522C7D"/>
    <w:rsid w:val="00546CA9"/>
    <w:rsid w:val="006378B7"/>
    <w:rsid w:val="007536B0"/>
    <w:rsid w:val="00813B28"/>
    <w:rsid w:val="008E3F94"/>
    <w:rsid w:val="00C77E7F"/>
    <w:rsid w:val="00CB3466"/>
    <w:rsid w:val="00CD39E2"/>
    <w:rsid w:val="00D211FB"/>
    <w:rsid w:val="00D76B2F"/>
    <w:rsid w:val="00D94400"/>
    <w:rsid w:val="00DB6017"/>
    <w:rsid w:val="00DE0995"/>
    <w:rsid w:val="00DF233B"/>
    <w:rsid w:val="00DF782D"/>
    <w:rsid w:val="00E07692"/>
    <w:rsid w:val="00E8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97FE1"/>
  <w15:docId w15:val="{0A8FA0CE-24BE-45FB-A9F1-67628C74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CB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732C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6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9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3AD37-975D-4B81-A8D7-DC9ED89C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Katarzyna Kaźmierczak Nadleśnictwo Poddębice</cp:lastModifiedBy>
  <cp:revision>18</cp:revision>
  <cp:lastPrinted>2024-04-16T10:20:00Z</cp:lastPrinted>
  <dcterms:created xsi:type="dcterms:W3CDTF">2023-07-25T11:12:00Z</dcterms:created>
  <dcterms:modified xsi:type="dcterms:W3CDTF">2026-03-13T12:52:00Z</dcterms:modified>
</cp:coreProperties>
</file>